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56325" w14:textId="77777777" w:rsidR="00055148" w:rsidRDefault="00055148">
      <w:pPr>
        <w:pStyle w:val="a3"/>
        <w:spacing w:before="275"/>
        <w:rPr>
          <w:rFonts w:ascii="Times New Roman"/>
        </w:rPr>
      </w:pPr>
    </w:p>
    <w:p w14:paraId="09395B9C" w14:textId="77777777" w:rsidR="00055148" w:rsidRDefault="00000000">
      <w:pPr>
        <w:pStyle w:val="a3"/>
        <w:ind w:left="5175"/>
      </w:pPr>
      <w:r>
        <w:t>Информация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численности</w:t>
      </w:r>
      <w:r>
        <w:rPr>
          <w:spacing w:val="-5"/>
        </w:rPr>
        <w:t xml:space="preserve"> </w:t>
      </w:r>
      <w:r>
        <w:rPr>
          <w:spacing w:val="-2"/>
        </w:rPr>
        <w:t>обучающихся</w:t>
      </w:r>
    </w:p>
    <w:p w14:paraId="787C28FD" w14:textId="77777777" w:rsidR="00055148" w:rsidRDefault="00055148">
      <w:pPr>
        <w:pStyle w:val="a3"/>
        <w:spacing w:before="190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8"/>
        <w:gridCol w:w="1702"/>
        <w:gridCol w:w="1275"/>
        <w:gridCol w:w="1613"/>
        <w:gridCol w:w="1260"/>
        <w:gridCol w:w="1664"/>
        <w:gridCol w:w="1217"/>
        <w:gridCol w:w="1621"/>
        <w:gridCol w:w="1275"/>
        <w:gridCol w:w="1707"/>
      </w:tblGrid>
      <w:tr w:rsidR="00055148" w14:paraId="7A518580" w14:textId="77777777">
        <w:trPr>
          <w:trHeight w:val="575"/>
        </w:trPr>
        <w:tc>
          <w:tcPr>
            <w:tcW w:w="1798" w:type="dxa"/>
            <w:vMerge w:val="restart"/>
          </w:tcPr>
          <w:p w14:paraId="4E3D7063" w14:textId="77777777" w:rsidR="00055148" w:rsidRDefault="00055148">
            <w:pPr>
              <w:pStyle w:val="TableParagraph"/>
              <w:rPr>
                <w:sz w:val="20"/>
              </w:rPr>
            </w:pPr>
          </w:p>
          <w:p w14:paraId="260D772F" w14:textId="77777777" w:rsidR="00055148" w:rsidRDefault="00055148">
            <w:pPr>
              <w:pStyle w:val="TableParagraph"/>
              <w:rPr>
                <w:sz w:val="20"/>
              </w:rPr>
            </w:pPr>
          </w:p>
          <w:p w14:paraId="6DA20B28" w14:textId="77777777" w:rsidR="00055148" w:rsidRDefault="00055148">
            <w:pPr>
              <w:pStyle w:val="TableParagraph"/>
              <w:spacing w:before="238"/>
              <w:rPr>
                <w:sz w:val="20"/>
              </w:rPr>
            </w:pPr>
          </w:p>
          <w:p w14:paraId="7C92E980" w14:textId="77777777" w:rsidR="00055148" w:rsidRDefault="00000000">
            <w:pPr>
              <w:pStyle w:val="TableParagraph"/>
              <w:spacing w:before="1" w:line="254" w:lineRule="auto"/>
              <w:ind w:left="107" w:right="101"/>
              <w:jc w:val="bot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Образовательн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ая</w:t>
            </w:r>
            <w:proofErr w:type="spellEnd"/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 xml:space="preserve">/ </w:t>
            </w:r>
            <w:r>
              <w:rPr>
                <w:spacing w:val="-2"/>
                <w:sz w:val="20"/>
              </w:rPr>
              <w:t>Форма</w:t>
            </w:r>
          </w:p>
          <w:p w14:paraId="2B14C9F7" w14:textId="77777777" w:rsidR="00055148" w:rsidRDefault="00000000">
            <w:pPr>
              <w:pStyle w:val="TableParagraph"/>
              <w:spacing w:line="241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обучения</w:t>
            </w:r>
          </w:p>
        </w:tc>
        <w:tc>
          <w:tcPr>
            <w:tcW w:w="1702" w:type="dxa"/>
            <w:vMerge w:val="restart"/>
          </w:tcPr>
          <w:p w14:paraId="5794C2F3" w14:textId="77777777" w:rsidR="00055148" w:rsidRDefault="00055148">
            <w:pPr>
              <w:pStyle w:val="TableParagraph"/>
              <w:rPr>
                <w:sz w:val="20"/>
              </w:rPr>
            </w:pPr>
          </w:p>
          <w:p w14:paraId="0107C34A" w14:textId="77777777" w:rsidR="00055148" w:rsidRDefault="00055148">
            <w:pPr>
              <w:pStyle w:val="TableParagraph"/>
              <w:rPr>
                <w:sz w:val="20"/>
              </w:rPr>
            </w:pPr>
          </w:p>
          <w:p w14:paraId="21DBADA6" w14:textId="77777777" w:rsidR="00055148" w:rsidRDefault="00055148">
            <w:pPr>
              <w:pStyle w:val="TableParagraph"/>
              <w:rPr>
                <w:sz w:val="20"/>
              </w:rPr>
            </w:pPr>
          </w:p>
          <w:p w14:paraId="03A182E4" w14:textId="77777777" w:rsidR="00055148" w:rsidRDefault="00055148">
            <w:pPr>
              <w:pStyle w:val="TableParagraph"/>
              <w:spacing w:before="223"/>
              <w:rPr>
                <w:sz w:val="20"/>
              </w:rPr>
            </w:pPr>
          </w:p>
          <w:p w14:paraId="66270BAD" w14:textId="77777777" w:rsidR="00055148" w:rsidRDefault="00000000">
            <w:pPr>
              <w:pStyle w:val="TableParagraph"/>
              <w:spacing w:before="1"/>
              <w:ind w:left="139" w:right="1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Общая численность обучающихся</w:t>
            </w:r>
          </w:p>
        </w:tc>
        <w:tc>
          <w:tcPr>
            <w:tcW w:w="11632" w:type="dxa"/>
            <w:gridSpan w:val="8"/>
          </w:tcPr>
          <w:p w14:paraId="02F7DFCE" w14:textId="77777777" w:rsidR="00055148" w:rsidRDefault="00000000">
            <w:pPr>
              <w:pStyle w:val="TableParagraph"/>
              <w:spacing w:before="166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Число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обучающихся</w:t>
            </w:r>
          </w:p>
        </w:tc>
      </w:tr>
      <w:tr w:rsidR="00055148" w14:paraId="2C8680B0" w14:textId="77777777">
        <w:trPr>
          <w:trHeight w:val="1459"/>
        </w:trPr>
        <w:tc>
          <w:tcPr>
            <w:tcW w:w="1798" w:type="dxa"/>
            <w:vMerge/>
            <w:tcBorders>
              <w:top w:val="nil"/>
            </w:tcBorders>
          </w:tcPr>
          <w:p w14:paraId="247B6B07" w14:textId="77777777" w:rsidR="00055148" w:rsidRDefault="00055148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2DC5A8C3" w14:textId="77777777" w:rsidR="00055148" w:rsidRDefault="00055148">
            <w:pPr>
              <w:rPr>
                <w:sz w:val="2"/>
                <w:szCs w:val="2"/>
              </w:rPr>
            </w:pPr>
          </w:p>
        </w:tc>
        <w:tc>
          <w:tcPr>
            <w:tcW w:w="2888" w:type="dxa"/>
            <w:gridSpan w:val="2"/>
          </w:tcPr>
          <w:p w14:paraId="12E803AE" w14:textId="77777777" w:rsidR="00055148" w:rsidRDefault="00055148">
            <w:pPr>
              <w:pStyle w:val="TableParagraph"/>
              <w:spacing w:before="122"/>
              <w:rPr>
                <w:sz w:val="20"/>
              </w:rPr>
            </w:pPr>
          </w:p>
          <w:p w14:paraId="69E1DE95" w14:textId="77777777" w:rsidR="00055148" w:rsidRDefault="000000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счет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 xml:space="preserve">бюджетных </w:t>
            </w:r>
            <w:r>
              <w:rPr>
                <w:spacing w:val="-2"/>
                <w:sz w:val="20"/>
              </w:rPr>
              <w:t>ассигнований</w:t>
            </w:r>
          </w:p>
          <w:p w14:paraId="1924F90F" w14:textId="77777777" w:rsidR="00055148" w:rsidRDefault="00000000">
            <w:pPr>
              <w:pStyle w:val="TableParagraph"/>
              <w:spacing w:line="242" w:lineRule="exact"/>
              <w:ind w:left="7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федерального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бюджета</w:t>
            </w:r>
          </w:p>
        </w:tc>
        <w:tc>
          <w:tcPr>
            <w:tcW w:w="2924" w:type="dxa"/>
            <w:gridSpan w:val="2"/>
          </w:tcPr>
          <w:p w14:paraId="3A7382C0" w14:textId="77777777" w:rsidR="00055148" w:rsidRDefault="00055148">
            <w:pPr>
              <w:pStyle w:val="TableParagraph"/>
              <w:rPr>
                <w:sz w:val="20"/>
              </w:rPr>
            </w:pPr>
          </w:p>
          <w:p w14:paraId="7C6BD278" w14:textId="77777777" w:rsidR="00055148" w:rsidRDefault="00000000">
            <w:pPr>
              <w:pStyle w:val="TableParagraph"/>
              <w:ind w:left="195" w:right="186" w:hanging="1"/>
              <w:jc w:val="center"/>
              <w:rPr>
                <w:sz w:val="20"/>
              </w:rPr>
            </w:pPr>
            <w:r>
              <w:rPr>
                <w:sz w:val="20"/>
              </w:rPr>
              <w:t>За счет бюджетных ассигновании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 xml:space="preserve">бюджетов субъектов Российской </w:t>
            </w:r>
            <w:r>
              <w:rPr>
                <w:spacing w:val="-2"/>
                <w:sz w:val="20"/>
              </w:rPr>
              <w:t>Федерации</w:t>
            </w:r>
          </w:p>
        </w:tc>
        <w:tc>
          <w:tcPr>
            <w:tcW w:w="2838" w:type="dxa"/>
            <w:gridSpan w:val="2"/>
          </w:tcPr>
          <w:p w14:paraId="4F7633D0" w14:textId="77777777" w:rsidR="00055148" w:rsidRDefault="00055148">
            <w:pPr>
              <w:pStyle w:val="TableParagraph"/>
              <w:spacing w:before="122"/>
              <w:rPr>
                <w:sz w:val="20"/>
              </w:rPr>
            </w:pPr>
          </w:p>
          <w:p w14:paraId="04AE93E6" w14:textId="77777777" w:rsidR="00055148" w:rsidRDefault="00000000">
            <w:pPr>
              <w:pStyle w:val="TableParagraph"/>
              <w:ind w:left="233" w:right="228" w:firstLine="2"/>
              <w:jc w:val="center"/>
              <w:rPr>
                <w:sz w:val="20"/>
              </w:rPr>
            </w:pPr>
            <w:r>
              <w:rPr>
                <w:sz w:val="20"/>
              </w:rPr>
              <w:t>За счет бюджетных ассигнований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 xml:space="preserve">местных </w:t>
            </w:r>
            <w:r>
              <w:rPr>
                <w:spacing w:val="-2"/>
                <w:sz w:val="20"/>
              </w:rPr>
              <w:t>бюджетов</w:t>
            </w:r>
          </w:p>
        </w:tc>
        <w:tc>
          <w:tcPr>
            <w:tcW w:w="2982" w:type="dxa"/>
            <w:gridSpan w:val="2"/>
          </w:tcPr>
          <w:p w14:paraId="386C9028" w14:textId="77777777" w:rsidR="00055148" w:rsidRDefault="00000000">
            <w:pPr>
              <w:pStyle w:val="TableParagraph"/>
              <w:spacing w:before="1"/>
              <w:ind w:left="59" w:right="52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договорам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 xml:space="preserve">об </w:t>
            </w:r>
            <w:r>
              <w:rPr>
                <w:spacing w:val="-2"/>
                <w:sz w:val="20"/>
              </w:rPr>
              <w:t>образовании,</w:t>
            </w:r>
          </w:p>
          <w:p w14:paraId="37E331D0" w14:textId="77777777" w:rsidR="00055148" w:rsidRDefault="00000000">
            <w:pPr>
              <w:pStyle w:val="TableParagraph"/>
              <w:ind w:left="58" w:right="52"/>
              <w:jc w:val="center"/>
              <w:rPr>
                <w:sz w:val="20"/>
              </w:rPr>
            </w:pPr>
            <w:r>
              <w:rPr>
                <w:sz w:val="20"/>
              </w:rPr>
              <w:t>заключаемых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приеме на обучение за счет</w:t>
            </w:r>
          </w:p>
          <w:p w14:paraId="21FAC5E4" w14:textId="77777777" w:rsidR="00055148" w:rsidRDefault="00000000">
            <w:pPr>
              <w:pStyle w:val="TableParagraph"/>
              <w:spacing w:line="242" w:lineRule="exact"/>
              <w:ind w:left="58" w:right="53"/>
              <w:jc w:val="center"/>
              <w:rPr>
                <w:sz w:val="20"/>
              </w:rPr>
            </w:pPr>
            <w:r>
              <w:rPr>
                <w:sz w:val="20"/>
              </w:rPr>
              <w:t>физического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(или) юридического лица</w:t>
            </w:r>
          </w:p>
        </w:tc>
      </w:tr>
      <w:tr w:rsidR="00055148" w14:paraId="627BCD7C" w14:textId="77777777">
        <w:trPr>
          <w:trHeight w:val="1067"/>
        </w:trPr>
        <w:tc>
          <w:tcPr>
            <w:tcW w:w="1798" w:type="dxa"/>
            <w:vMerge/>
            <w:tcBorders>
              <w:top w:val="nil"/>
            </w:tcBorders>
          </w:tcPr>
          <w:p w14:paraId="3F03B701" w14:textId="77777777" w:rsidR="00055148" w:rsidRDefault="00055148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0C907DC1" w14:textId="77777777" w:rsidR="00055148" w:rsidRDefault="00055148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14:paraId="1E35072B" w14:textId="77777777" w:rsidR="00055148" w:rsidRDefault="00055148">
            <w:pPr>
              <w:pStyle w:val="TableParagraph"/>
              <w:spacing w:before="170"/>
              <w:rPr>
                <w:sz w:val="20"/>
              </w:rPr>
            </w:pPr>
          </w:p>
          <w:p w14:paraId="7360BCFB" w14:textId="77777777" w:rsidR="00055148" w:rsidRDefault="00000000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1613" w:type="dxa"/>
          </w:tcPr>
          <w:p w14:paraId="613EEA82" w14:textId="77777777" w:rsidR="00055148" w:rsidRDefault="00000000">
            <w:pPr>
              <w:pStyle w:val="TableParagraph"/>
              <w:spacing w:before="168"/>
              <w:ind w:left="126" w:right="116" w:hanging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том числе </w:t>
            </w:r>
            <w:r>
              <w:rPr>
                <w:spacing w:val="-2"/>
                <w:sz w:val="20"/>
              </w:rPr>
              <w:t>иностранных граждан</w:t>
            </w:r>
          </w:p>
        </w:tc>
        <w:tc>
          <w:tcPr>
            <w:tcW w:w="1260" w:type="dxa"/>
          </w:tcPr>
          <w:p w14:paraId="45B76AD9" w14:textId="77777777" w:rsidR="00055148" w:rsidRDefault="00055148">
            <w:pPr>
              <w:pStyle w:val="TableParagraph"/>
              <w:spacing w:before="170"/>
              <w:rPr>
                <w:sz w:val="20"/>
              </w:rPr>
            </w:pPr>
          </w:p>
          <w:p w14:paraId="288AD6B5" w14:textId="77777777" w:rsidR="00055148" w:rsidRDefault="00000000">
            <w:pPr>
              <w:pStyle w:val="TableParagraph"/>
              <w:ind w:left="347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1664" w:type="dxa"/>
          </w:tcPr>
          <w:p w14:paraId="715BA95B" w14:textId="77777777" w:rsidR="00055148" w:rsidRDefault="00000000">
            <w:pPr>
              <w:pStyle w:val="TableParagraph"/>
              <w:spacing w:before="168"/>
              <w:ind w:left="150" w:right="143" w:firstLine="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том числе </w:t>
            </w:r>
            <w:r>
              <w:rPr>
                <w:spacing w:val="-2"/>
                <w:sz w:val="20"/>
              </w:rPr>
              <w:t>иностранных граждан</w:t>
            </w:r>
          </w:p>
        </w:tc>
        <w:tc>
          <w:tcPr>
            <w:tcW w:w="1217" w:type="dxa"/>
          </w:tcPr>
          <w:p w14:paraId="647CEC76" w14:textId="77777777" w:rsidR="00055148" w:rsidRDefault="00055148">
            <w:pPr>
              <w:pStyle w:val="TableParagraph"/>
              <w:spacing w:before="170"/>
              <w:rPr>
                <w:sz w:val="20"/>
              </w:rPr>
            </w:pPr>
          </w:p>
          <w:p w14:paraId="278853FE" w14:textId="77777777" w:rsidR="00055148" w:rsidRDefault="00000000">
            <w:pPr>
              <w:pStyle w:val="TableParagraph"/>
              <w:ind w:left="325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1621" w:type="dxa"/>
          </w:tcPr>
          <w:p w14:paraId="340B0B0B" w14:textId="77777777" w:rsidR="00055148" w:rsidRDefault="00000000">
            <w:pPr>
              <w:pStyle w:val="TableParagraph"/>
              <w:spacing w:before="168"/>
              <w:ind w:left="128" w:right="122" w:firstLine="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том числе </w:t>
            </w:r>
            <w:r>
              <w:rPr>
                <w:spacing w:val="-2"/>
                <w:sz w:val="20"/>
              </w:rPr>
              <w:t>иностранных граждан</w:t>
            </w:r>
          </w:p>
        </w:tc>
        <w:tc>
          <w:tcPr>
            <w:tcW w:w="1275" w:type="dxa"/>
          </w:tcPr>
          <w:p w14:paraId="26B381AF" w14:textId="77777777" w:rsidR="00055148" w:rsidRDefault="00055148">
            <w:pPr>
              <w:pStyle w:val="TableParagraph"/>
              <w:spacing w:before="170"/>
              <w:rPr>
                <w:sz w:val="20"/>
              </w:rPr>
            </w:pPr>
          </w:p>
          <w:p w14:paraId="4F82E480" w14:textId="77777777" w:rsidR="00055148" w:rsidRDefault="00000000">
            <w:pPr>
              <w:pStyle w:val="TableParagraph"/>
              <w:ind w:left="353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1707" w:type="dxa"/>
          </w:tcPr>
          <w:p w14:paraId="6B84D8BD" w14:textId="77777777" w:rsidR="00055148" w:rsidRDefault="00000000">
            <w:pPr>
              <w:pStyle w:val="TableParagraph"/>
              <w:spacing w:before="168"/>
              <w:ind w:left="170" w:right="166" w:firstLine="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том числе </w:t>
            </w:r>
            <w:r>
              <w:rPr>
                <w:spacing w:val="-2"/>
                <w:sz w:val="20"/>
              </w:rPr>
              <w:t>иностранных граждан</w:t>
            </w:r>
          </w:p>
        </w:tc>
      </w:tr>
      <w:tr w:rsidR="00055148" w14:paraId="4B1B4C8F" w14:textId="77777777">
        <w:trPr>
          <w:trHeight w:val="1166"/>
        </w:trPr>
        <w:tc>
          <w:tcPr>
            <w:tcW w:w="1798" w:type="dxa"/>
          </w:tcPr>
          <w:p w14:paraId="4286ED95" w14:textId="77777777" w:rsidR="00055148" w:rsidRDefault="00000000">
            <w:pPr>
              <w:pStyle w:val="TableParagraph"/>
              <w:spacing w:before="218"/>
              <w:ind w:left="232" w:right="227" w:firstLine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Начального общего образования</w:t>
            </w:r>
          </w:p>
        </w:tc>
        <w:tc>
          <w:tcPr>
            <w:tcW w:w="1702" w:type="dxa"/>
          </w:tcPr>
          <w:p w14:paraId="4D55374F" w14:textId="2D14075B" w:rsidR="00055148" w:rsidRDefault="00BD0818" w:rsidP="00BD0818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102</w:t>
            </w:r>
          </w:p>
        </w:tc>
        <w:tc>
          <w:tcPr>
            <w:tcW w:w="1275" w:type="dxa"/>
          </w:tcPr>
          <w:p w14:paraId="5937A4CB" w14:textId="5CCCABDB" w:rsidR="00055148" w:rsidRDefault="00BD0818" w:rsidP="00BD0818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1613" w:type="dxa"/>
          </w:tcPr>
          <w:p w14:paraId="46B9EA72" w14:textId="2A876B20" w:rsidR="00055148" w:rsidRDefault="00BD0818" w:rsidP="00BD0818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1260" w:type="dxa"/>
          </w:tcPr>
          <w:p w14:paraId="6563E410" w14:textId="14522128" w:rsidR="00055148" w:rsidRDefault="00BD0818" w:rsidP="00BD0818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1664" w:type="dxa"/>
          </w:tcPr>
          <w:p w14:paraId="4431330C" w14:textId="6B19C496" w:rsidR="00055148" w:rsidRDefault="00BD0818" w:rsidP="00BD0818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1217" w:type="dxa"/>
          </w:tcPr>
          <w:p w14:paraId="2E802927" w14:textId="3AC0FEC2" w:rsidR="00055148" w:rsidRDefault="00BD0818" w:rsidP="00BD0818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102</w:t>
            </w:r>
          </w:p>
        </w:tc>
        <w:tc>
          <w:tcPr>
            <w:tcW w:w="1621" w:type="dxa"/>
          </w:tcPr>
          <w:p w14:paraId="05B79630" w14:textId="56979EA9" w:rsidR="00055148" w:rsidRDefault="00BD0818" w:rsidP="00BD0818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1275" w:type="dxa"/>
          </w:tcPr>
          <w:p w14:paraId="6F095AD2" w14:textId="318BD355" w:rsidR="00055148" w:rsidRDefault="00BD0818" w:rsidP="00BD0818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1707" w:type="dxa"/>
          </w:tcPr>
          <w:p w14:paraId="54EE0AA5" w14:textId="1CC03DEE" w:rsidR="00055148" w:rsidRDefault="00BD0818" w:rsidP="00BD0818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</w:tr>
      <w:tr w:rsidR="00055148" w14:paraId="20946782" w14:textId="77777777">
        <w:trPr>
          <w:trHeight w:val="1132"/>
        </w:trPr>
        <w:tc>
          <w:tcPr>
            <w:tcW w:w="1798" w:type="dxa"/>
          </w:tcPr>
          <w:p w14:paraId="7154E403" w14:textId="77777777" w:rsidR="00055148" w:rsidRDefault="00000000">
            <w:pPr>
              <w:pStyle w:val="TableParagraph"/>
              <w:spacing w:before="202"/>
              <w:ind w:left="232" w:right="227" w:firstLine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Основного общего образования</w:t>
            </w:r>
          </w:p>
        </w:tc>
        <w:tc>
          <w:tcPr>
            <w:tcW w:w="1702" w:type="dxa"/>
          </w:tcPr>
          <w:p w14:paraId="60BC2DAA" w14:textId="6E77225B" w:rsidR="00055148" w:rsidRDefault="00BD0818" w:rsidP="00BD0818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120</w:t>
            </w:r>
          </w:p>
        </w:tc>
        <w:tc>
          <w:tcPr>
            <w:tcW w:w="1275" w:type="dxa"/>
          </w:tcPr>
          <w:p w14:paraId="2E30C639" w14:textId="32E9C9E0" w:rsidR="00055148" w:rsidRDefault="00BD0818" w:rsidP="00BD0818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1613" w:type="dxa"/>
          </w:tcPr>
          <w:p w14:paraId="20314F07" w14:textId="2CF76917" w:rsidR="00055148" w:rsidRDefault="00BD0818" w:rsidP="00BD0818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1260" w:type="dxa"/>
          </w:tcPr>
          <w:p w14:paraId="1EB17C9D" w14:textId="2DCEB1A2" w:rsidR="00055148" w:rsidRDefault="00BD0818" w:rsidP="00BD0818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1664" w:type="dxa"/>
          </w:tcPr>
          <w:p w14:paraId="1A0647F0" w14:textId="699097BB" w:rsidR="00055148" w:rsidRDefault="00BD0818" w:rsidP="00BD0818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1217" w:type="dxa"/>
          </w:tcPr>
          <w:p w14:paraId="7E027ECD" w14:textId="5AF1C8E6" w:rsidR="00055148" w:rsidRDefault="00BD0818" w:rsidP="00BD0818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120</w:t>
            </w:r>
          </w:p>
        </w:tc>
        <w:tc>
          <w:tcPr>
            <w:tcW w:w="1621" w:type="dxa"/>
          </w:tcPr>
          <w:p w14:paraId="40C77CA7" w14:textId="11AE9017" w:rsidR="00055148" w:rsidRDefault="00BD0818" w:rsidP="00BD0818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1275" w:type="dxa"/>
          </w:tcPr>
          <w:p w14:paraId="4005E803" w14:textId="5C37310E" w:rsidR="00055148" w:rsidRDefault="00BD0818" w:rsidP="00BD0818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1707" w:type="dxa"/>
          </w:tcPr>
          <w:p w14:paraId="3DA290A9" w14:textId="16148C8F" w:rsidR="00055148" w:rsidRDefault="00BD0818" w:rsidP="00BD0818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</w:tr>
      <w:tr w:rsidR="00055148" w14:paraId="233E9C18" w14:textId="77777777">
        <w:trPr>
          <w:trHeight w:val="1264"/>
        </w:trPr>
        <w:tc>
          <w:tcPr>
            <w:tcW w:w="1798" w:type="dxa"/>
          </w:tcPr>
          <w:p w14:paraId="78539DF8" w14:textId="77777777" w:rsidR="00055148" w:rsidRDefault="00055148">
            <w:pPr>
              <w:pStyle w:val="TableParagraph"/>
              <w:spacing w:before="26"/>
              <w:rPr>
                <w:sz w:val="20"/>
              </w:rPr>
            </w:pPr>
          </w:p>
          <w:p w14:paraId="3AE038B1" w14:textId="77777777" w:rsidR="00055148" w:rsidRDefault="00000000">
            <w:pPr>
              <w:pStyle w:val="TableParagraph"/>
              <w:ind w:left="70" w:right="5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Среднего общего</w:t>
            </w:r>
          </w:p>
          <w:p w14:paraId="46EBB30B" w14:textId="77777777" w:rsidR="00055148" w:rsidRDefault="00000000">
            <w:pPr>
              <w:pStyle w:val="TableParagraph"/>
              <w:spacing w:before="1"/>
              <w:ind w:left="70" w:right="6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1702" w:type="dxa"/>
          </w:tcPr>
          <w:p w14:paraId="5B40978B" w14:textId="7180945D" w:rsidR="00055148" w:rsidRDefault="00BD0818" w:rsidP="00BD0818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30</w:t>
            </w:r>
          </w:p>
        </w:tc>
        <w:tc>
          <w:tcPr>
            <w:tcW w:w="1275" w:type="dxa"/>
          </w:tcPr>
          <w:p w14:paraId="58029493" w14:textId="4DF25DA2" w:rsidR="00055148" w:rsidRDefault="00BD0818" w:rsidP="00BD0818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1613" w:type="dxa"/>
          </w:tcPr>
          <w:p w14:paraId="760AA683" w14:textId="22FBB264" w:rsidR="00055148" w:rsidRDefault="00BD0818" w:rsidP="00BD0818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1260" w:type="dxa"/>
          </w:tcPr>
          <w:p w14:paraId="11A2EB00" w14:textId="6D814CDF" w:rsidR="00055148" w:rsidRDefault="00BD0818" w:rsidP="00BD0818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1664" w:type="dxa"/>
          </w:tcPr>
          <w:p w14:paraId="321E18C5" w14:textId="27B86F3F" w:rsidR="00055148" w:rsidRDefault="00BD0818" w:rsidP="00BD0818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1217" w:type="dxa"/>
          </w:tcPr>
          <w:p w14:paraId="47A91921" w14:textId="26511581" w:rsidR="00055148" w:rsidRDefault="00BD0818" w:rsidP="00BD0818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30</w:t>
            </w:r>
          </w:p>
        </w:tc>
        <w:tc>
          <w:tcPr>
            <w:tcW w:w="1621" w:type="dxa"/>
          </w:tcPr>
          <w:p w14:paraId="3D35DF7B" w14:textId="70DA7BE6" w:rsidR="00055148" w:rsidRDefault="00BD0818" w:rsidP="00BD0818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1275" w:type="dxa"/>
          </w:tcPr>
          <w:p w14:paraId="56CB3904" w14:textId="4C61C35F" w:rsidR="00055148" w:rsidRDefault="00BD0818" w:rsidP="00BD0818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1707" w:type="dxa"/>
          </w:tcPr>
          <w:p w14:paraId="4D57254B" w14:textId="2D610D29" w:rsidR="00055148" w:rsidRDefault="00BD0818" w:rsidP="00BD0818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</w:tr>
      <w:tr w:rsidR="00055148" w14:paraId="7D07B62E" w14:textId="77777777">
        <w:trPr>
          <w:trHeight w:val="1264"/>
        </w:trPr>
        <w:tc>
          <w:tcPr>
            <w:tcW w:w="1798" w:type="dxa"/>
          </w:tcPr>
          <w:p w14:paraId="33F70323" w14:textId="77777777" w:rsidR="00055148" w:rsidRDefault="00055148">
            <w:pPr>
              <w:pStyle w:val="TableParagraph"/>
              <w:spacing w:before="25"/>
              <w:rPr>
                <w:sz w:val="20"/>
              </w:rPr>
            </w:pPr>
          </w:p>
          <w:p w14:paraId="264014F5" w14:textId="77777777" w:rsidR="00055148" w:rsidRDefault="00000000">
            <w:pPr>
              <w:pStyle w:val="TableParagraph"/>
              <w:spacing w:before="1"/>
              <w:ind w:left="70" w:right="62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Дополнитель</w:t>
            </w:r>
            <w:proofErr w:type="spellEnd"/>
            <w:r>
              <w:rPr>
                <w:spacing w:val="-2"/>
                <w:sz w:val="20"/>
              </w:rPr>
              <w:t xml:space="preserve">- </w:t>
            </w:r>
            <w:proofErr w:type="spellStart"/>
            <w:r>
              <w:rPr>
                <w:spacing w:val="-4"/>
                <w:sz w:val="20"/>
              </w:rPr>
              <w:t>ного</w:t>
            </w:r>
            <w:proofErr w:type="spellEnd"/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1702" w:type="dxa"/>
          </w:tcPr>
          <w:p w14:paraId="0370BA2C" w14:textId="2974DFF5" w:rsidR="00055148" w:rsidRDefault="00BD0818" w:rsidP="00BD0818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226</w:t>
            </w:r>
          </w:p>
        </w:tc>
        <w:tc>
          <w:tcPr>
            <w:tcW w:w="1275" w:type="dxa"/>
          </w:tcPr>
          <w:p w14:paraId="16A2E22F" w14:textId="65FEDFB9" w:rsidR="00055148" w:rsidRDefault="00BD0818" w:rsidP="00BD0818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1613" w:type="dxa"/>
          </w:tcPr>
          <w:p w14:paraId="01CBE165" w14:textId="7DD9AE2B" w:rsidR="00055148" w:rsidRDefault="00BD0818" w:rsidP="00BD0818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1260" w:type="dxa"/>
          </w:tcPr>
          <w:p w14:paraId="05929BA3" w14:textId="146EE99F" w:rsidR="00055148" w:rsidRDefault="00BD0818" w:rsidP="00BD0818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1664" w:type="dxa"/>
          </w:tcPr>
          <w:p w14:paraId="64697BAE" w14:textId="7E052DBC" w:rsidR="00055148" w:rsidRDefault="00BD0818" w:rsidP="00BD0818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1217" w:type="dxa"/>
          </w:tcPr>
          <w:p w14:paraId="3DBAAD46" w14:textId="457CE81F" w:rsidR="00055148" w:rsidRDefault="00BD0818" w:rsidP="00BD0818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226</w:t>
            </w:r>
          </w:p>
        </w:tc>
        <w:tc>
          <w:tcPr>
            <w:tcW w:w="1621" w:type="dxa"/>
          </w:tcPr>
          <w:p w14:paraId="3D9636A3" w14:textId="08D01394" w:rsidR="00055148" w:rsidRDefault="00BD0818" w:rsidP="00BD0818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1275" w:type="dxa"/>
          </w:tcPr>
          <w:p w14:paraId="46BAEDBF" w14:textId="5D90F2D2" w:rsidR="00055148" w:rsidRDefault="00BD0818" w:rsidP="00BD0818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1707" w:type="dxa"/>
          </w:tcPr>
          <w:p w14:paraId="0C3F8CC2" w14:textId="7F42B51C" w:rsidR="00055148" w:rsidRDefault="00BD0818" w:rsidP="00BD0818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</w:tr>
    </w:tbl>
    <w:p w14:paraId="2BE4FC65" w14:textId="77777777" w:rsidR="00816826" w:rsidRDefault="00816826"/>
    <w:sectPr w:rsidR="00816826">
      <w:type w:val="continuous"/>
      <w:pgSz w:w="16840" w:h="11910" w:orient="landscape"/>
      <w:pgMar w:top="134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55148"/>
    <w:rsid w:val="00055148"/>
    <w:rsid w:val="00114CE8"/>
    <w:rsid w:val="00816826"/>
    <w:rsid w:val="00BD0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BD887"/>
  <w15:docId w15:val="{DBDF91DC-CE87-4858-910D-B1364A7C7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Verdana" w:eastAsia="Verdana" w:hAnsi="Verdana" w:cs="Verdan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sharpenokap</dc:creator>
  <cp:lastModifiedBy>relotech</cp:lastModifiedBy>
  <cp:revision>3</cp:revision>
  <dcterms:created xsi:type="dcterms:W3CDTF">2026-03-05T00:44:00Z</dcterms:created>
  <dcterms:modified xsi:type="dcterms:W3CDTF">2026-03-05T00:49:00Z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2026-03-05T00:00:00Z</vt:filetime>
  </property>
  <property fmtid="{D5CDD505-2E9C-101B-9397-08002B2CF9AE}" pid="5" name="Producer">
    <vt:lpwstr>Microsoft® Word 2019</vt:lpwstr>
  </property>
</Properties>
</file>